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883" w:rsidRPr="00EC21A3" w:rsidRDefault="006F7DBE" w:rsidP="00EC21A3">
      <w:pPr>
        <w:jc w:val="center"/>
        <w:rPr>
          <w:b/>
          <w:sz w:val="28"/>
          <w:szCs w:val="28"/>
        </w:rPr>
      </w:pPr>
      <w:r w:rsidRPr="004F4D81">
        <w:rPr>
          <w:b/>
          <w:sz w:val="28"/>
          <w:szCs w:val="28"/>
        </w:rPr>
        <w:t>Hollis Elementary PTA Meeting</w:t>
      </w:r>
      <w:r w:rsidR="002F3E68">
        <w:rPr>
          <w:b/>
          <w:sz w:val="28"/>
          <w:szCs w:val="28"/>
        </w:rPr>
        <w:t xml:space="preserve"> Minutes</w:t>
      </w:r>
    </w:p>
    <w:p w:rsidR="00247124" w:rsidRPr="00E3131C" w:rsidRDefault="00A12F3B">
      <w:r>
        <w:rPr>
          <w:b/>
        </w:rPr>
        <w:t>June 12</w:t>
      </w:r>
      <w:r w:rsidR="00022381">
        <w:rPr>
          <w:b/>
        </w:rPr>
        <w:t>, 2019</w:t>
      </w:r>
      <w:r w:rsidR="0013009B">
        <w:rPr>
          <w:b/>
        </w:rPr>
        <w:t xml:space="preserve">  </w:t>
      </w:r>
      <w:r w:rsidR="002F3E68">
        <w:rPr>
          <w:b/>
        </w:rPr>
        <w:t xml:space="preserve">                                     </w:t>
      </w:r>
      <w:r w:rsidR="006F7DBE" w:rsidRPr="00D756F7">
        <w:rPr>
          <w:b/>
        </w:rPr>
        <w:t>Start Time</w:t>
      </w:r>
      <w:r w:rsidR="006F7DBE">
        <w:t>:</w:t>
      </w:r>
      <w:r w:rsidR="005D07A8">
        <w:t xml:space="preserve"> </w:t>
      </w:r>
      <w:r w:rsidR="00D34538">
        <w:t xml:space="preserve"> </w:t>
      </w:r>
      <w:r>
        <w:t>10:04</w:t>
      </w:r>
      <w:r w:rsidR="00354883">
        <w:t>am</w:t>
      </w:r>
      <w:r w:rsidR="00354883">
        <w:tab/>
      </w:r>
      <w:r w:rsidR="00354883">
        <w:tab/>
      </w:r>
      <w:r w:rsidR="00354883">
        <w:tab/>
      </w:r>
      <w:r w:rsidR="00354883">
        <w:tab/>
      </w:r>
      <w:r w:rsidR="006F7DBE" w:rsidRPr="00D756F7">
        <w:rPr>
          <w:b/>
        </w:rPr>
        <w:t>Location:</w:t>
      </w:r>
      <w:r w:rsidR="00A67E53">
        <w:t xml:space="preserve"> HUES </w:t>
      </w:r>
    </w:p>
    <w:p w:rsidR="003C5E9A" w:rsidRPr="008C6D08" w:rsidRDefault="006F7DBE" w:rsidP="004421B6">
      <w:r w:rsidRPr="00D756F7">
        <w:rPr>
          <w:b/>
        </w:rPr>
        <w:t>Attendees</w:t>
      </w:r>
      <w:r>
        <w:t>:</w:t>
      </w:r>
      <w:r w:rsidR="004E2400">
        <w:t xml:space="preserve">  </w:t>
      </w:r>
      <w:r w:rsidR="002C6DB7">
        <w:t xml:space="preserve"> </w:t>
      </w:r>
      <w:r w:rsidR="00413A84">
        <w:t>Amy Kel</w:t>
      </w:r>
      <w:r w:rsidR="00207DAD">
        <w:t>l</w:t>
      </w:r>
      <w:r w:rsidR="00D34538">
        <w:t>ner, Lexy Brooks</w:t>
      </w:r>
      <w:r w:rsidR="00021432">
        <w:t xml:space="preserve">, </w:t>
      </w:r>
      <w:r w:rsidR="004421B6">
        <w:t xml:space="preserve">Karen </w:t>
      </w:r>
      <w:r w:rsidR="00247124">
        <w:t>McKenna</w:t>
      </w:r>
      <w:r w:rsidR="004421B6">
        <w:t xml:space="preserve"> Zomchek, Marsha Bottino, </w:t>
      </w:r>
      <w:r w:rsidR="0046542C">
        <w:t>Sarah Constant</w:t>
      </w:r>
      <w:r w:rsidR="009C29A1">
        <w:t>ine</w:t>
      </w:r>
      <w:r w:rsidR="000C08AF">
        <w:t>,</w:t>
      </w:r>
      <w:r w:rsidR="00D80EAC">
        <w:t xml:space="preserve"> </w:t>
      </w:r>
      <w:r w:rsidR="00173B50">
        <w:t>Paula Izbicki</w:t>
      </w:r>
      <w:r w:rsidR="004421B6">
        <w:t xml:space="preserve">, </w:t>
      </w:r>
      <w:r w:rsidR="003C5E9A">
        <w:t xml:space="preserve">Candi Fowler, Debbie Caron, </w:t>
      </w:r>
      <w:r w:rsidR="00A12F3B">
        <w:t>Rick Bergeron, Jennifer Goldthwaite</w:t>
      </w:r>
    </w:p>
    <w:p w:rsidR="001C24B6" w:rsidRDefault="00E0172A" w:rsidP="004421B6">
      <w:r w:rsidRPr="00D756F7">
        <w:rPr>
          <w:b/>
        </w:rPr>
        <w:t>C</w:t>
      </w:r>
      <w:r w:rsidR="006F7DBE" w:rsidRPr="00D756F7">
        <w:rPr>
          <w:b/>
        </w:rPr>
        <w:t>all to order</w:t>
      </w:r>
      <w:r w:rsidR="00C8646C">
        <w:t xml:space="preserve">- </w:t>
      </w:r>
      <w:r w:rsidR="004421B6" w:rsidRPr="00BF62DC">
        <w:rPr>
          <w:b/>
        </w:rPr>
        <w:t>Lexy</w:t>
      </w:r>
      <w:r w:rsidR="006F7DBE">
        <w:t xml:space="preserve">  </w:t>
      </w:r>
      <w:r w:rsidR="00504EA1">
        <w:t xml:space="preserve">   </w:t>
      </w:r>
      <w:r w:rsidR="006F7DBE" w:rsidRPr="00BF62DC">
        <w:t>Ap</w:t>
      </w:r>
      <w:r w:rsidR="00354883" w:rsidRPr="00BF62DC">
        <w:t xml:space="preserve">proval of </w:t>
      </w:r>
      <w:r w:rsidR="00055746">
        <w:t>May Minutes</w:t>
      </w:r>
      <w:r w:rsidR="00730E28">
        <w:t xml:space="preserve">  </w:t>
      </w:r>
      <w:r w:rsidR="00E3131C">
        <w:t xml:space="preserve"> 1st</w:t>
      </w:r>
      <w:r w:rsidR="00173B50">
        <w:t xml:space="preserve"> motion</w:t>
      </w:r>
      <w:r w:rsidR="00730E28">
        <w:t>:</w:t>
      </w:r>
      <w:r w:rsidR="00A12F3B">
        <w:t xml:space="preserve"> Karen</w:t>
      </w:r>
      <w:r w:rsidR="00173B50">
        <w:t xml:space="preserve">   2</w:t>
      </w:r>
      <w:r w:rsidR="00173B50" w:rsidRPr="00173B50">
        <w:rPr>
          <w:vertAlign w:val="superscript"/>
        </w:rPr>
        <w:t>nd</w:t>
      </w:r>
      <w:r w:rsidR="00173B50">
        <w:t xml:space="preserve"> motion</w:t>
      </w:r>
      <w:r w:rsidR="00730E28">
        <w:t>:</w:t>
      </w:r>
      <w:r w:rsidR="00A12F3B">
        <w:t xml:space="preserve"> Candi</w:t>
      </w:r>
      <w:r w:rsidR="00173B50">
        <w:t xml:space="preserve">  </w:t>
      </w:r>
      <w:r w:rsidR="009F186D">
        <w:t xml:space="preserve"> </w:t>
      </w:r>
      <w:r w:rsidR="00FA1DC4">
        <w:t>Approved</w:t>
      </w:r>
    </w:p>
    <w:p w:rsidR="003C5E9A" w:rsidRDefault="00173B50" w:rsidP="003C5E9A">
      <w:pPr>
        <w:rPr>
          <w:b/>
        </w:rPr>
      </w:pPr>
      <w:r>
        <w:rPr>
          <w:b/>
        </w:rPr>
        <w:t>Principal’s Report:</w:t>
      </w:r>
      <w:r w:rsidRPr="00BF62DC">
        <w:rPr>
          <w:b/>
        </w:rPr>
        <w:t xml:space="preserve"> P. Izbicki     </w:t>
      </w:r>
      <w:r w:rsidR="00F0337A">
        <w:rPr>
          <w:b/>
        </w:rPr>
        <w:t xml:space="preserve">  </w:t>
      </w:r>
    </w:p>
    <w:p w:rsidR="00353396" w:rsidRDefault="00353396" w:rsidP="003C5E9A">
      <w:r>
        <w:t>Field Day is coming on Friday! The kids and staff are very excited.</w:t>
      </w:r>
    </w:p>
    <w:p w:rsidR="00353396" w:rsidRDefault="00353396" w:rsidP="003C5E9A">
      <w:r>
        <w:t xml:space="preserve">Monday will be </w:t>
      </w:r>
      <w:r w:rsidR="00055746">
        <w:t>the last</w:t>
      </w:r>
      <w:r>
        <w:t xml:space="preserve"> All School meeting</w:t>
      </w:r>
      <w:r w:rsidR="00055746">
        <w:t xml:space="preserve"> of the year</w:t>
      </w:r>
      <w:r>
        <w:t>.</w:t>
      </w:r>
    </w:p>
    <w:p w:rsidR="00353396" w:rsidRPr="00353396" w:rsidRDefault="00353396" w:rsidP="003C5E9A">
      <w:r>
        <w:t>Reminder: NO LUNCH on the last day of school.</w:t>
      </w:r>
    </w:p>
    <w:p w:rsidR="00D07BD5" w:rsidRDefault="009F186D" w:rsidP="003C5E9A">
      <w:pPr>
        <w:rPr>
          <w:b/>
        </w:rPr>
      </w:pPr>
      <w:r>
        <w:rPr>
          <w:b/>
        </w:rPr>
        <w:t>Principal’s Report:</w:t>
      </w:r>
      <w:r w:rsidRPr="00BF62DC">
        <w:rPr>
          <w:b/>
        </w:rPr>
        <w:t xml:space="preserve"> C Fowler</w:t>
      </w:r>
      <w:r w:rsidR="003C5E9A">
        <w:rPr>
          <w:b/>
        </w:rPr>
        <w:t xml:space="preserve">   </w:t>
      </w:r>
    </w:p>
    <w:p w:rsidR="00A12F3B" w:rsidRPr="00A12F3B" w:rsidRDefault="00A12F3B" w:rsidP="003C5E9A">
      <w:r w:rsidRPr="00A12F3B">
        <w:t>6</w:t>
      </w:r>
      <w:r w:rsidRPr="00A12F3B">
        <w:rPr>
          <w:vertAlign w:val="superscript"/>
        </w:rPr>
        <w:t>th</w:t>
      </w:r>
      <w:r w:rsidRPr="00A12F3B">
        <w:t xml:space="preserve"> grade field trip happens Thursday, rain or shine.</w:t>
      </w:r>
    </w:p>
    <w:p w:rsidR="00A12F3B" w:rsidRDefault="00A12F3B" w:rsidP="003C5E9A">
      <w:r w:rsidRPr="00A12F3B">
        <w:t>Celebrations of Learning for 4</w:t>
      </w:r>
      <w:r w:rsidRPr="00A12F3B">
        <w:rPr>
          <w:vertAlign w:val="superscript"/>
        </w:rPr>
        <w:t>th</w:t>
      </w:r>
      <w:r w:rsidRPr="00A12F3B">
        <w:t xml:space="preserve"> and 5</w:t>
      </w:r>
      <w:r w:rsidRPr="00A12F3B">
        <w:rPr>
          <w:vertAlign w:val="superscript"/>
        </w:rPr>
        <w:t>th</w:t>
      </w:r>
      <w:r w:rsidRPr="00A12F3B">
        <w:t xml:space="preserve"> and a 6</w:t>
      </w:r>
      <w:r w:rsidRPr="00A12F3B">
        <w:rPr>
          <w:vertAlign w:val="superscript"/>
        </w:rPr>
        <w:t>th</w:t>
      </w:r>
      <w:r w:rsidRPr="00A12F3B">
        <w:t xml:space="preserve"> grade visit to the Middle School occurred and were successful all around!</w:t>
      </w:r>
    </w:p>
    <w:p w:rsidR="00A12F3B" w:rsidRDefault="00055746" w:rsidP="003C5E9A">
      <w:r>
        <w:t>Summer R</w:t>
      </w:r>
      <w:r w:rsidR="00A12F3B">
        <w:t>eading and Math materials will be provided on the last day of school.</w:t>
      </w:r>
    </w:p>
    <w:p w:rsidR="00A12F3B" w:rsidRDefault="00A12F3B" w:rsidP="003C5E9A">
      <w:r>
        <w:t>School is requesting side walk chalk for the 4</w:t>
      </w:r>
      <w:r w:rsidRPr="00A12F3B">
        <w:rPr>
          <w:vertAlign w:val="superscript"/>
        </w:rPr>
        <w:t>th</w:t>
      </w:r>
      <w:r>
        <w:t xml:space="preserve"> and 5</w:t>
      </w:r>
      <w:r w:rsidRPr="00A12F3B">
        <w:rPr>
          <w:vertAlign w:val="superscript"/>
        </w:rPr>
        <w:t>th</w:t>
      </w:r>
      <w:r>
        <w:t xml:space="preserve"> graders to write on the sidewalk for the 6</w:t>
      </w:r>
      <w:r w:rsidRPr="00A12F3B">
        <w:rPr>
          <w:vertAlign w:val="superscript"/>
        </w:rPr>
        <w:t>th</w:t>
      </w:r>
      <w:r>
        <w:t xml:space="preserve"> grade promotion and the 3</w:t>
      </w:r>
      <w:r w:rsidRPr="00A12F3B">
        <w:rPr>
          <w:vertAlign w:val="superscript"/>
        </w:rPr>
        <w:t>rd</w:t>
      </w:r>
      <w:r>
        <w:t xml:space="preserve"> grade visit respectively.</w:t>
      </w:r>
    </w:p>
    <w:p w:rsidR="00A12F3B" w:rsidRPr="00A12F3B" w:rsidRDefault="00A12F3B" w:rsidP="003C5E9A">
      <w:r>
        <w:t xml:space="preserve">The school will no longer be requesting parent donations of cleaning supplies as the supplies </w:t>
      </w:r>
      <w:r w:rsidR="00353396">
        <w:t xml:space="preserve">must meet the strict allergy and other safety related guidelines.  </w:t>
      </w:r>
      <w:r w:rsidR="00055746">
        <w:t>Custodial</w:t>
      </w:r>
      <w:r w:rsidR="00353396">
        <w:t xml:space="preserve"> team will be approving all products used in the school. </w:t>
      </w:r>
    </w:p>
    <w:p w:rsidR="0058214E" w:rsidRDefault="00A67E53" w:rsidP="003C5E9A">
      <w:r w:rsidRPr="00C86444">
        <w:rPr>
          <w:b/>
        </w:rPr>
        <w:t>Treasurer’s Report</w:t>
      </w:r>
      <w:r w:rsidR="00CC0C0F">
        <w:t xml:space="preserve">: </w:t>
      </w:r>
      <w:r w:rsidR="00D31C7E" w:rsidRPr="00BF62DC">
        <w:rPr>
          <w:b/>
        </w:rPr>
        <w:t>Amy</w:t>
      </w:r>
      <w:r w:rsidR="00BF62DC">
        <w:t xml:space="preserve">    </w:t>
      </w:r>
      <w:r w:rsidR="00F0337A">
        <w:t xml:space="preserve">   </w:t>
      </w:r>
    </w:p>
    <w:p w:rsidR="00A12F3B" w:rsidRDefault="00A12F3B" w:rsidP="003C5E9A">
      <w:r>
        <w:t>Waiting for all of the ye</w:t>
      </w:r>
      <w:r w:rsidR="00353396">
        <w:t>ar end requests to come through</w:t>
      </w:r>
      <w:r>
        <w:t xml:space="preserve"> including 6</w:t>
      </w:r>
      <w:r w:rsidRPr="00A12F3B">
        <w:rPr>
          <w:vertAlign w:val="superscript"/>
        </w:rPr>
        <w:t>th</w:t>
      </w:r>
      <w:r>
        <w:t xml:space="preserve"> grade promotion, BBQ etc.  </w:t>
      </w:r>
    </w:p>
    <w:p w:rsidR="00A12F3B" w:rsidRDefault="00055746" w:rsidP="003C5E9A">
      <w:r>
        <w:t xml:space="preserve">Overall, a low use of Enrichment Fund this school year which should be evaluated and used more through the 2019-20 school year.  </w:t>
      </w:r>
    </w:p>
    <w:p w:rsidR="00B76499" w:rsidRDefault="00173B50" w:rsidP="005D1642">
      <w:pPr>
        <w:rPr>
          <w:b/>
        </w:rPr>
      </w:pPr>
      <w:r w:rsidRPr="00173B50">
        <w:rPr>
          <w:b/>
        </w:rPr>
        <w:t>Volunteer Coordinator</w:t>
      </w:r>
      <w:r w:rsidR="00E3131C">
        <w:rPr>
          <w:b/>
        </w:rPr>
        <w:t>’</w:t>
      </w:r>
      <w:r w:rsidR="00AB54B4">
        <w:rPr>
          <w:b/>
        </w:rPr>
        <w:t>s Report</w:t>
      </w:r>
      <w:r w:rsidR="00D07BD5">
        <w:rPr>
          <w:b/>
        </w:rPr>
        <w:t>: Karen</w:t>
      </w:r>
    </w:p>
    <w:p w:rsidR="00353396" w:rsidRPr="00353396" w:rsidRDefault="00353396" w:rsidP="005D1642">
      <w:r w:rsidRPr="00353396">
        <w:t>Volunteers are actively prepping for Field Day!  The volunteers will need an orange sticker helping to signify approved status.  Parent volunteers may also chose to eat with their child at lunch time-and yes, may order food!</w:t>
      </w:r>
    </w:p>
    <w:p w:rsidR="00353396" w:rsidRPr="00353396" w:rsidRDefault="00055746" w:rsidP="005D1642">
      <w:r w:rsidRPr="00353396">
        <w:t xml:space="preserve">Brookline PTO </w:t>
      </w:r>
      <w:r>
        <w:t xml:space="preserve">reached out to talk about </w:t>
      </w:r>
      <w:r w:rsidRPr="00353396">
        <w:t>collaborations for the upcoming school year.</w:t>
      </w:r>
    </w:p>
    <w:p w:rsidR="00055746" w:rsidRDefault="00055746" w:rsidP="006E0B3D">
      <w:pPr>
        <w:rPr>
          <w:b/>
        </w:rPr>
      </w:pPr>
      <w:r>
        <w:rPr>
          <w:b/>
        </w:rPr>
        <w:lastRenderedPageBreak/>
        <w:t xml:space="preserve">(June, 2019 </w:t>
      </w:r>
      <w:proofErr w:type="spellStart"/>
      <w:r>
        <w:rPr>
          <w:b/>
        </w:rPr>
        <w:t>con’t</w:t>
      </w:r>
      <w:proofErr w:type="spellEnd"/>
      <w:r>
        <w:rPr>
          <w:b/>
        </w:rPr>
        <w:t>)</w:t>
      </w:r>
    </w:p>
    <w:p w:rsidR="00F9368C" w:rsidRDefault="00F31C4D" w:rsidP="006E0B3D">
      <w:r>
        <w:rPr>
          <w:b/>
        </w:rPr>
        <w:t>Other B</w:t>
      </w:r>
      <w:r w:rsidR="00F9368C" w:rsidRPr="00F9368C">
        <w:rPr>
          <w:b/>
        </w:rPr>
        <w:t>usiness:</w:t>
      </w:r>
      <w:r w:rsidR="00F9368C">
        <w:t xml:space="preserve"> </w:t>
      </w:r>
      <w:r w:rsidR="00982CA7">
        <w:t xml:space="preserve"> </w:t>
      </w:r>
    </w:p>
    <w:p w:rsidR="0058214E" w:rsidRDefault="00353396" w:rsidP="006E0B3D">
      <w:r>
        <w:rPr>
          <w:b/>
        </w:rPr>
        <w:t>New info on PTA links:</w:t>
      </w:r>
      <w:r w:rsidR="0058214E">
        <w:t xml:space="preserve"> </w:t>
      </w:r>
      <w:r>
        <w:t xml:space="preserve">Schools cannot offer material of the PTA directly on the portal due to new laws.  </w:t>
      </w:r>
    </w:p>
    <w:p w:rsidR="00353396" w:rsidRDefault="00353396" w:rsidP="006E0B3D">
      <w:r w:rsidRPr="00055746">
        <w:rPr>
          <w:b/>
        </w:rPr>
        <w:t>New Bus Company Contract:</w:t>
      </w:r>
      <w:r w:rsidR="00055746">
        <w:t xml:space="preserve">   The n</w:t>
      </w:r>
      <w:r>
        <w:t xml:space="preserve">ew company, STA, will </w:t>
      </w:r>
      <w:r w:rsidR="00055746">
        <w:t>adhere</w:t>
      </w:r>
      <w:r>
        <w:t xml:space="preserve"> to the current contract</w:t>
      </w:r>
      <w:r w:rsidR="00055746">
        <w:t xml:space="preserve"> for a period of three years.  This s</w:t>
      </w:r>
      <w:r>
        <w:t>hould bring resolution to the lack of drivers families experienced over the last few years.</w:t>
      </w:r>
    </w:p>
    <w:p w:rsidR="00353396" w:rsidRDefault="00055746" w:rsidP="006E0B3D">
      <w:r w:rsidRPr="00385FAD">
        <w:rPr>
          <w:b/>
        </w:rPr>
        <w:t xml:space="preserve">2019-2020 PTA Officers </w:t>
      </w:r>
      <w:r>
        <w:rPr>
          <w:b/>
        </w:rPr>
        <w:t>Vote</w:t>
      </w:r>
      <w:r w:rsidRPr="00385FAD">
        <w:rPr>
          <w:b/>
        </w:rPr>
        <w:t>:</w:t>
      </w:r>
      <w:r w:rsidRPr="00385FAD">
        <w:rPr>
          <w:rFonts w:ascii="Helvetica" w:hAnsi="Helvetica" w:cs="Helvetica"/>
          <w:color w:val="333333"/>
        </w:rPr>
        <w:br/>
      </w:r>
      <w:r w:rsidRPr="00385FAD">
        <w:rPr>
          <w:rStyle w:val="Emphasis"/>
          <w:rFonts w:ascii="Georgia" w:hAnsi="Georgia" w:cs="Arial"/>
          <w:i w:val="0"/>
          <w:color w:val="333333"/>
          <w:bdr w:val="none" w:sz="0" w:space="0" w:color="auto" w:frame="1"/>
        </w:rPr>
        <w:t>President: Alexis Brooks (incumbent)</w:t>
      </w:r>
      <w:r w:rsidRPr="00385FAD">
        <w:rPr>
          <w:rFonts w:ascii="Georgia" w:hAnsi="Georgia" w:cs="Arial"/>
          <w:i/>
          <w:iCs/>
          <w:color w:val="333333"/>
          <w:bdr w:val="none" w:sz="0" w:space="0" w:color="auto" w:frame="1"/>
        </w:rPr>
        <w:br/>
      </w:r>
      <w:r w:rsidRPr="00385FAD">
        <w:rPr>
          <w:rStyle w:val="Emphasis"/>
          <w:rFonts w:ascii="Georgia" w:hAnsi="Georgia" w:cs="Arial"/>
          <w:i w:val="0"/>
          <w:color w:val="333333"/>
          <w:bdr w:val="none" w:sz="0" w:space="0" w:color="auto" w:frame="1"/>
        </w:rPr>
        <w:t>Vice President/Volunteer Coordinator:</w:t>
      </w:r>
      <w:r w:rsidRPr="00385FAD">
        <w:rPr>
          <w:rFonts w:ascii="Arial" w:hAnsi="Arial" w:cs="Arial"/>
          <w:i/>
          <w:color w:val="333333"/>
          <w:bdr w:val="none" w:sz="0" w:space="0" w:color="auto" w:frame="1"/>
          <w:shd w:val="clear" w:color="auto" w:fill="FFFFFF"/>
        </w:rPr>
        <w:t> </w:t>
      </w:r>
      <w:r w:rsidRPr="00385FAD">
        <w:rPr>
          <w:rFonts w:ascii="Arial" w:hAnsi="Arial" w:cs="Arial"/>
          <w:color w:val="333333"/>
          <w:bdr w:val="none" w:sz="0" w:space="0" w:color="auto" w:frame="1"/>
          <w:shd w:val="clear" w:color="auto" w:fill="FFFFFF"/>
        </w:rPr>
        <w:t>Karen Zomcheck (incumbent)</w:t>
      </w:r>
      <w:r w:rsidRPr="00385FAD">
        <w:rPr>
          <w:rFonts w:ascii="Arial" w:hAnsi="Arial" w:cs="Arial"/>
          <w:i/>
          <w:color w:val="333333"/>
          <w:bdr w:val="none" w:sz="0" w:space="0" w:color="auto" w:frame="1"/>
          <w:shd w:val="clear" w:color="auto" w:fill="FFFFFF"/>
        </w:rPr>
        <w:br/>
      </w:r>
      <w:r w:rsidRPr="00385FAD">
        <w:rPr>
          <w:rStyle w:val="Emphasis"/>
          <w:rFonts w:ascii="Georgia" w:hAnsi="Georgia" w:cs="Arial"/>
          <w:i w:val="0"/>
          <w:color w:val="333333"/>
          <w:bdr w:val="none" w:sz="0" w:space="0" w:color="auto" w:frame="1"/>
        </w:rPr>
        <w:t>Vice President/Public Relations: Marsha Bottino  (incumbent)</w:t>
      </w:r>
      <w:r w:rsidRPr="00385FAD">
        <w:rPr>
          <w:rFonts w:ascii="Georgia" w:hAnsi="Georgia" w:cs="Arial"/>
          <w:i/>
          <w:iCs/>
          <w:color w:val="333333"/>
          <w:bdr w:val="none" w:sz="0" w:space="0" w:color="auto" w:frame="1"/>
        </w:rPr>
        <w:br/>
      </w:r>
      <w:r w:rsidRPr="00385FAD">
        <w:rPr>
          <w:rStyle w:val="Emphasis"/>
          <w:rFonts w:ascii="Georgia" w:hAnsi="Georgia" w:cs="Arial"/>
          <w:i w:val="0"/>
          <w:color w:val="333333"/>
          <w:bdr w:val="none" w:sz="0" w:space="0" w:color="auto" w:frame="1"/>
        </w:rPr>
        <w:t>Treasurer: Sarah Constantine   (current board secretary)</w:t>
      </w:r>
      <w:r w:rsidRPr="00385FAD">
        <w:rPr>
          <w:rFonts w:ascii="Arial" w:hAnsi="Arial" w:cs="Arial"/>
          <w:i/>
          <w:color w:val="333333"/>
          <w:bdr w:val="none" w:sz="0" w:space="0" w:color="auto" w:frame="1"/>
          <w:shd w:val="clear" w:color="auto" w:fill="FFFFFF"/>
        </w:rPr>
        <w:t> </w:t>
      </w:r>
      <w:r w:rsidRPr="00385FAD">
        <w:rPr>
          <w:rFonts w:ascii="Helvetica" w:hAnsi="Helvetica" w:cs="Helvetica"/>
          <w:i/>
          <w:color w:val="333333"/>
        </w:rPr>
        <w:br/>
      </w:r>
      <w:r w:rsidRPr="00385FAD">
        <w:rPr>
          <w:rStyle w:val="Emphasis"/>
          <w:rFonts w:ascii="Georgia" w:hAnsi="Georgia" w:cs="Arial"/>
          <w:i w:val="0"/>
          <w:color w:val="333333"/>
          <w:bdr w:val="none" w:sz="0" w:space="0" w:color="auto" w:frame="1"/>
        </w:rPr>
        <w:t>Secretary: Debbie Caron</w:t>
      </w:r>
      <w:r>
        <w:t xml:space="preserve"> </w:t>
      </w:r>
    </w:p>
    <w:p w:rsidR="00353396" w:rsidRPr="00055746" w:rsidRDefault="00055746" w:rsidP="006E0B3D">
      <w:pPr>
        <w:rPr>
          <w:b/>
        </w:rPr>
      </w:pPr>
      <w:r w:rsidRPr="00055746">
        <w:rPr>
          <w:b/>
        </w:rPr>
        <w:t>Yes Vote recorded for the Approval of all individuals listed.</w:t>
      </w:r>
    </w:p>
    <w:p w:rsidR="00055746" w:rsidRDefault="00055746" w:rsidP="006E0B3D">
      <w:r>
        <w:t>PTA will plan on attending the August Staff meeting as well as all of the Open Houses in the 2019-20 school year.</w:t>
      </w:r>
    </w:p>
    <w:p w:rsidR="00FC77E9" w:rsidRDefault="00FC77E9" w:rsidP="006E0B3D"/>
    <w:p w:rsidR="006F7DBE" w:rsidRDefault="00EC21A3">
      <w:r w:rsidRPr="00EC21A3">
        <w:rPr>
          <w:b/>
        </w:rPr>
        <w:t>Adjourn:</w:t>
      </w:r>
      <w:r w:rsidR="00FC77E9">
        <w:t xml:space="preserve"> 1</w:t>
      </w:r>
      <w:r w:rsidR="00055746">
        <w:t>1:05</w:t>
      </w:r>
      <w:r w:rsidR="00C9492E">
        <w:t xml:space="preserve"> </w:t>
      </w:r>
      <w:r w:rsidR="004E2400">
        <w:t>am</w:t>
      </w:r>
      <w:bookmarkStart w:id="0" w:name="_GoBack"/>
      <w:bookmarkEnd w:id="0"/>
    </w:p>
    <w:sectPr w:rsidR="006F7DBE" w:rsidSect="00C11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7401"/>
    <w:multiLevelType w:val="hybridMultilevel"/>
    <w:tmpl w:val="899A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A098E"/>
    <w:multiLevelType w:val="hybridMultilevel"/>
    <w:tmpl w:val="920A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5D06D4"/>
    <w:multiLevelType w:val="hybridMultilevel"/>
    <w:tmpl w:val="6C78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B75D7E"/>
    <w:multiLevelType w:val="hybridMultilevel"/>
    <w:tmpl w:val="09BC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BE"/>
    <w:rsid w:val="000139CD"/>
    <w:rsid w:val="00021432"/>
    <w:rsid w:val="00022381"/>
    <w:rsid w:val="00032FEE"/>
    <w:rsid w:val="000337BD"/>
    <w:rsid w:val="00033DD7"/>
    <w:rsid w:val="00055746"/>
    <w:rsid w:val="00083F9F"/>
    <w:rsid w:val="000959BF"/>
    <w:rsid w:val="000C08AF"/>
    <w:rsid w:val="000D327B"/>
    <w:rsid w:val="000E0B9C"/>
    <w:rsid w:val="000F5055"/>
    <w:rsid w:val="00101E6A"/>
    <w:rsid w:val="00106FA6"/>
    <w:rsid w:val="00121F58"/>
    <w:rsid w:val="00127A2E"/>
    <w:rsid w:val="0013009B"/>
    <w:rsid w:val="00130E82"/>
    <w:rsid w:val="001422E9"/>
    <w:rsid w:val="00155D5A"/>
    <w:rsid w:val="00173B50"/>
    <w:rsid w:val="001C24B6"/>
    <w:rsid w:val="001D0709"/>
    <w:rsid w:val="00204E71"/>
    <w:rsid w:val="00207DAD"/>
    <w:rsid w:val="00247124"/>
    <w:rsid w:val="00253273"/>
    <w:rsid w:val="002B2D47"/>
    <w:rsid w:val="002C6DB7"/>
    <w:rsid w:val="002E4895"/>
    <w:rsid w:val="002F0555"/>
    <w:rsid w:val="002F1FD3"/>
    <w:rsid w:val="002F3E68"/>
    <w:rsid w:val="00327189"/>
    <w:rsid w:val="00353396"/>
    <w:rsid w:val="00354883"/>
    <w:rsid w:val="00361EAC"/>
    <w:rsid w:val="00374118"/>
    <w:rsid w:val="00392EB6"/>
    <w:rsid w:val="003B3859"/>
    <w:rsid w:val="003C5E9A"/>
    <w:rsid w:val="003E1B2E"/>
    <w:rsid w:val="003F5139"/>
    <w:rsid w:val="00413A84"/>
    <w:rsid w:val="00414AE9"/>
    <w:rsid w:val="00421BD2"/>
    <w:rsid w:val="004421B6"/>
    <w:rsid w:val="0046542C"/>
    <w:rsid w:val="00471D89"/>
    <w:rsid w:val="00481844"/>
    <w:rsid w:val="004B0A6A"/>
    <w:rsid w:val="004D1F89"/>
    <w:rsid w:val="004E2400"/>
    <w:rsid w:val="004F4618"/>
    <w:rsid w:val="004F4D81"/>
    <w:rsid w:val="00503421"/>
    <w:rsid w:val="00504EA1"/>
    <w:rsid w:val="0058214E"/>
    <w:rsid w:val="00594EF6"/>
    <w:rsid w:val="005B0BD4"/>
    <w:rsid w:val="005D07A8"/>
    <w:rsid w:val="005D1642"/>
    <w:rsid w:val="005D3B30"/>
    <w:rsid w:val="005E357C"/>
    <w:rsid w:val="005F7EE7"/>
    <w:rsid w:val="00642016"/>
    <w:rsid w:val="00643351"/>
    <w:rsid w:val="006463A0"/>
    <w:rsid w:val="00647916"/>
    <w:rsid w:val="00655D26"/>
    <w:rsid w:val="0067073A"/>
    <w:rsid w:val="006801FE"/>
    <w:rsid w:val="006803F4"/>
    <w:rsid w:val="00681A17"/>
    <w:rsid w:val="0068763D"/>
    <w:rsid w:val="006A618C"/>
    <w:rsid w:val="006D63F0"/>
    <w:rsid w:val="006D69CC"/>
    <w:rsid w:val="006E0B3D"/>
    <w:rsid w:val="006F7DBE"/>
    <w:rsid w:val="00730E28"/>
    <w:rsid w:val="0074726A"/>
    <w:rsid w:val="00775705"/>
    <w:rsid w:val="00776B05"/>
    <w:rsid w:val="00795DA9"/>
    <w:rsid w:val="007C28D3"/>
    <w:rsid w:val="007E462E"/>
    <w:rsid w:val="007E6839"/>
    <w:rsid w:val="007F78F1"/>
    <w:rsid w:val="00801432"/>
    <w:rsid w:val="0080207C"/>
    <w:rsid w:val="00816FD1"/>
    <w:rsid w:val="008317CA"/>
    <w:rsid w:val="008356C2"/>
    <w:rsid w:val="008A6FE9"/>
    <w:rsid w:val="008C6D08"/>
    <w:rsid w:val="008D39E9"/>
    <w:rsid w:val="008E406E"/>
    <w:rsid w:val="008E76B1"/>
    <w:rsid w:val="00922650"/>
    <w:rsid w:val="00982CA7"/>
    <w:rsid w:val="009A3EB2"/>
    <w:rsid w:val="009C29A1"/>
    <w:rsid w:val="009E430A"/>
    <w:rsid w:val="009F186D"/>
    <w:rsid w:val="009F47B4"/>
    <w:rsid w:val="00A12F3B"/>
    <w:rsid w:val="00A53141"/>
    <w:rsid w:val="00A66EBE"/>
    <w:rsid w:val="00A67E53"/>
    <w:rsid w:val="00A76C60"/>
    <w:rsid w:val="00A83EB6"/>
    <w:rsid w:val="00AB54B4"/>
    <w:rsid w:val="00AD53AE"/>
    <w:rsid w:val="00B125D6"/>
    <w:rsid w:val="00B14AB0"/>
    <w:rsid w:val="00B3054B"/>
    <w:rsid w:val="00B30CB6"/>
    <w:rsid w:val="00B317E0"/>
    <w:rsid w:val="00B33204"/>
    <w:rsid w:val="00B46C52"/>
    <w:rsid w:val="00B651E2"/>
    <w:rsid w:val="00B72044"/>
    <w:rsid w:val="00B76499"/>
    <w:rsid w:val="00BF62DC"/>
    <w:rsid w:val="00C11625"/>
    <w:rsid w:val="00C86444"/>
    <w:rsid w:val="00C8646C"/>
    <w:rsid w:val="00C9492E"/>
    <w:rsid w:val="00C94D2D"/>
    <w:rsid w:val="00CC0C0F"/>
    <w:rsid w:val="00CD4488"/>
    <w:rsid w:val="00CD7D8F"/>
    <w:rsid w:val="00CD7DAD"/>
    <w:rsid w:val="00CE0DF4"/>
    <w:rsid w:val="00D07BD5"/>
    <w:rsid w:val="00D1077F"/>
    <w:rsid w:val="00D31C7E"/>
    <w:rsid w:val="00D34538"/>
    <w:rsid w:val="00D756F7"/>
    <w:rsid w:val="00D80EAC"/>
    <w:rsid w:val="00D9506E"/>
    <w:rsid w:val="00DA1194"/>
    <w:rsid w:val="00DE51EE"/>
    <w:rsid w:val="00DE6107"/>
    <w:rsid w:val="00E0172A"/>
    <w:rsid w:val="00E3131C"/>
    <w:rsid w:val="00E408D7"/>
    <w:rsid w:val="00E42B46"/>
    <w:rsid w:val="00E47FFA"/>
    <w:rsid w:val="00E83E73"/>
    <w:rsid w:val="00E92A5C"/>
    <w:rsid w:val="00EC21A3"/>
    <w:rsid w:val="00EF717D"/>
    <w:rsid w:val="00F0337A"/>
    <w:rsid w:val="00F1316C"/>
    <w:rsid w:val="00F31C4D"/>
    <w:rsid w:val="00F41946"/>
    <w:rsid w:val="00F545B2"/>
    <w:rsid w:val="00F54F52"/>
    <w:rsid w:val="00F9368C"/>
    <w:rsid w:val="00FA1DC4"/>
    <w:rsid w:val="00FB558A"/>
    <w:rsid w:val="00FC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FD3"/>
    <w:pPr>
      <w:ind w:left="720"/>
      <w:contextualSpacing/>
    </w:pPr>
  </w:style>
  <w:style w:type="character" w:styleId="Emphasis">
    <w:name w:val="Emphasis"/>
    <w:basedOn w:val="DefaultParagraphFont"/>
    <w:uiPriority w:val="20"/>
    <w:qFormat/>
    <w:rsid w:val="003533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FD3"/>
    <w:pPr>
      <w:ind w:left="720"/>
      <w:contextualSpacing/>
    </w:pPr>
  </w:style>
  <w:style w:type="character" w:styleId="Emphasis">
    <w:name w:val="Emphasis"/>
    <w:basedOn w:val="DefaultParagraphFont"/>
    <w:uiPriority w:val="20"/>
    <w:qFormat/>
    <w:rsid w:val="003533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9218D-E7B6-42C1-83AB-62D5E95AB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cp:lastPrinted>2018-09-04T13:36:00Z</cp:lastPrinted>
  <dcterms:created xsi:type="dcterms:W3CDTF">2019-07-02T12:06:00Z</dcterms:created>
  <dcterms:modified xsi:type="dcterms:W3CDTF">2019-07-02T12:06:00Z</dcterms:modified>
</cp:coreProperties>
</file>